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27C07" w14:textId="77777777" w:rsidR="00327537" w:rsidRPr="00637002" w:rsidRDefault="00091168" w:rsidP="000C593C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Cs w:val="28"/>
        </w:rPr>
      </w:pPr>
      <w:r w:rsidRPr="00637002">
        <w:rPr>
          <w:rFonts w:ascii="Times New Roman" w:hAnsi="Times New Roman" w:cs="Times New Roman"/>
          <w:b/>
          <w:szCs w:val="28"/>
        </w:rPr>
        <w:t>Информация о доступной мощности</w:t>
      </w:r>
    </w:p>
    <w:p w14:paraId="4C9D1FA3" w14:textId="77777777" w:rsidR="000C593C" w:rsidRPr="007418A8" w:rsidRDefault="00091168" w:rsidP="000C593C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Cs w:val="28"/>
        </w:rPr>
      </w:pPr>
      <w:r w:rsidRPr="007418A8">
        <w:rPr>
          <w:rFonts w:ascii="Times New Roman" w:hAnsi="Times New Roman" w:cs="Times New Roman"/>
          <w:b/>
          <w:szCs w:val="28"/>
        </w:rPr>
        <w:t>АО «</w:t>
      </w:r>
      <w:r w:rsidR="0064053A" w:rsidRPr="007418A8">
        <w:rPr>
          <w:rFonts w:ascii="Times New Roman" w:hAnsi="Times New Roman" w:cs="Times New Roman"/>
          <w:b/>
          <w:szCs w:val="28"/>
        </w:rPr>
        <w:t>Дальмормонтаж</w:t>
      </w:r>
      <w:r w:rsidRPr="007418A8">
        <w:rPr>
          <w:rFonts w:ascii="Times New Roman" w:hAnsi="Times New Roman" w:cs="Times New Roman"/>
          <w:b/>
          <w:szCs w:val="28"/>
        </w:rPr>
        <w:t>»</w:t>
      </w:r>
      <w:r w:rsidR="00327537" w:rsidRPr="007418A8">
        <w:rPr>
          <w:rFonts w:ascii="Times New Roman" w:hAnsi="Times New Roman" w:cs="Times New Roman"/>
          <w:b/>
          <w:szCs w:val="28"/>
        </w:rPr>
        <w:t xml:space="preserve"> </w:t>
      </w:r>
      <w:r w:rsidRPr="007418A8">
        <w:rPr>
          <w:rFonts w:ascii="Times New Roman" w:hAnsi="Times New Roman" w:cs="Times New Roman"/>
          <w:b/>
          <w:szCs w:val="28"/>
        </w:rPr>
        <w:t>по перевалке грузов</w:t>
      </w:r>
    </w:p>
    <w:p w14:paraId="42D39D3C" w14:textId="77777777" w:rsidR="00091168" w:rsidRPr="007418A8" w:rsidRDefault="00327537" w:rsidP="000C593C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Cs w:val="28"/>
        </w:rPr>
      </w:pPr>
      <w:r w:rsidRPr="007418A8">
        <w:rPr>
          <w:rFonts w:ascii="Times New Roman" w:hAnsi="Times New Roman" w:cs="Times New Roman"/>
          <w:b/>
          <w:szCs w:val="28"/>
        </w:rPr>
        <w:t>на</w:t>
      </w:r>
      <w:r w:rsidR="00091168" w:rsidRPr="007418A8">
        <w:rPr>
          <w:rFonts w:ascii="Times New Roman" w:hAnsi="Times New Roman" w:cs="Times New Roman"/>
          <w:b/>
          <w:szCs w:val="28"/>
        </w:rPr>
        <w:t xml:space="preserve"> 202</w:t>
      </w:r>
      <w:r w:rsidR="008830E2">
        <w:rPr>
          <w:rFonts w:ascii="Times New Roman" w:hAnsi="Times New Roman" w:cs="Times New Roman"/>
          <w:b/>
          <w:szCs w:val="28"/>
        </w:rPr>
        <w:t>6</w:t>
      </w:r>
      <w:r w:rsidR="00091168" w:rsidRPr="007418A8">
        <w:rPr>
          <w:rFonts w:ascii="Times New Roman" w:hAnsi="Times New Roman" w:cs="Times New Roman"/>
          <w:b/>
          <w:szCs w:val="28"/>
        </w:rPr>
        <w:t xml:space="preserve"> год</w:t>
      </w:r>
    </w:p>
    <w:p w14:paraId="4B43EBA6" w14:textId="77777777" w:rsidR="00327537" w:rsidRPr="007418A8" w:rsidRDefault="00327537" w:rsidP="00327537">
      <w:pPr>
        <w:spacing w:after="0"/>
        <w:ind w:firstLine="0"/>
        <w:jc w:val="left"/>
        <w:rPr>
          <w:rFonts w:ascii="Times New Roman" w:hAnsi="Times New Roman" w:cs="Times New Roman"/>
          <w:b/>
          <w:szCs w:val="28"/>
        </w:rPr>
      </w:pPr>
    </w:p>
    <w:p w14:paraId="07B42BE1" w14:textId="77777777" w:rsidR="00C7461D" w:rsidRPr="007418A8" w:rsidRDefault="00C7461D" w:rsidP="00327537">
      <w:pPr>
        <w:spacing w:after="0"/>
        <w:ind w:firstLine="0"/>
        <w:jc w:val="left"/>
        <w:rPr>
          <w:rFonts w:ascii="Times New Roman" w:hAnsi="Times New Roman" w:cs="Times New Roman"/>
          <w:b/>
          <w:szCs w:val="28"/>
        </w:rPr>
      </w:pPr>
    </w:p>
    <w:p w14:paraId="260411C9" w14:textId="77777777" w:rsidR="00091168" w:rsidRPr="007418A8" w:rsidRDefault="00091168" w:rsidP="00327537">
      <w:pPr>
        <w:spacing w:after="0"/>
        <w:ind w:firstLine="0"/>
        <w:jc w:val="left"/>
        <w:rPr>
          <w:rFonts w:ascii="Times New Roman" w:hAnsi="Times New Roman" w:cs="Times New Roman"/>
          <w:b/>
          <w:szCs w:val="28"/>
        </w:rPr>
      </w:pPr>
    </w:p>
    <w:tbl>
      <w:tblPr>
        <w:tblStyle w:val="a3"/>
        <w:tblW w:w="3114" w:type="dxa"/>
        <w:tblLook w:val="04A0" w:firstRow="1" w:lastRow="0" w:firstColumn="1" w:lastColumn="0" w:noHBand="0" w:noVBand="1"/>
      </w:tblPr>
      <w:tblGrid>
        <w:gridCol w:w="1555"/>
        <w:gridCol w:w="1559"/>
      </w:tblGrid>
      <w:tr w:rsidR="00187F7D" w:rsidRPr="007418A8" w14:paraId="08AD0B28" w14:textId="77777777" w:rsidTr="00187F7D">
        <w:trPr>
          <w:trHeight w:val="466"/>
        </w:trPr>
        <w:tc>
          <w:tcPr>
            <w:tcW w:w="1555" w:type="dxa"/>
            <w:vAlign w:val="center"/>
          </w:tcPr>
          <w:p w14:paraId="052B0498" w14:textId="77777777" w:rsidR="00187F7D" w:rsidRPr="007418A8" w:rsidRDefault="00187F7D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418A8">
              <w:rPr>
                <w:rFonts w:ascii="Times New Roman" w:hAnsi="Times New Roman" w:cs="Times New Roman"/>
                <w:szCs w:val="28"/>
              </w:rPr>
              <w:t>Месяц</w:t>
            </w:r>
          </w:p>
        </w:tc>
        <w:tc>
          <w:tcPr>
            <w:tcW w:w="1559" w:type="dxa"/>
            <w:vAlign w:val="center"/>
          </w:tcPr>
          <w:p w14:paraId="5E5BF403" w14:textId="77777777" w:rsidR="00187F7D" w:rsidRPr="007418A8" w:rsidRDefault="00187F7D" w:rsidP="00327537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418A8">
              <w:rPr>
                <w:rFonts w:ascii="Times New Roman" w:hAnsi="Times New Roman" w:cs="Times New Roman"/>
                <w:szCs w:val="28"/>
              </w:rPr>
              <w:t xml:space="preserve">тыс. </w:t>
            </w:r>
            <w:proofErr w:type="spellStart"/>
            <w:r w:rsidRPr="007418A8">
              <w:rPr>
                <w:rFonts w:ascii="Times New Roman" w:hAnsi="Times New Roman" w:cs="Times New Roman"/>
                <w:szCs w:val="28"/>
              </w:rPr>
              <w:t>тн</w:t>
            </w:r>
            <w:proofErr w:type="spellEnd"/>
            <w:r w:rsidRPr="007418A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87F7D" w:rsidRPr="007418A8" w14:paraId="5C47874A" w14:textId="77777777" w:rsidTr="00187F7D">
        <w:trPr>
          <w:trHeight w:val="336"/>
        </w:trPr>
        <w:tc>
          <w:tcPr>
            <w:tcW w:w="1555" w:type="dxa"/>
            <w:vAlign w:val="center"/>
          </w:tcPr>
          <w:p w14:paraId="7191BEDE" w14:textId="77777777" w:rsidR="00187F7D" w:rsidRPr="007418A8" w:rsidRDefault="00187F7D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418A8">
              <w:rPr>
                <w:rFonts w:ascii="Times New Roman" w:hAnsi="Times New Roman" w:cs="Times New Roman"/>
                <w:szCs w:val="28"/>
              </w:rPr>
              <w:t>Январь</w:t>
            </w:r>
          </w:p>
        </w:tc>
        <w:tc>
          <w:tcPr>
            <w:tcW w:w="1559" w:type="dxa"/>
          </w:tcPr>
          <w:p w14:paraId="7F543378" w14:textId="77777777" w:rsidR="00187F7D" w:rsidRPr="007418A8" w:rsidRDefault="004A4F6A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12 000</w:t>
            </w:r>
          </w:p>
        </w:tc>
      </w:tr>
      <w:tr w:rsidR="00187F7D" w:rsidRPr="007418A8" w14:paraId="140F5FA5" w14:textId="77777777" w:rsidTr="00187F7D">
        <w:trPr>
          <w:trHeight w:val="271"/>
        </w:trPr>
        <w:tc>
          <w:tcPr>
            <w:tcW w:w="1555" w:type="dxa"/>
            <w:vAlign w:val="center"/>
          </w:tcPr>
          <w:p w14:paraId="3F1E1619" w14:textId="77777777" w:rsidR="00187F7D" w:rsidRPr="007418A8" w:rsidRDefault="00187F7D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418A8">
              <w:rPr>
                <w:rFonts w:ascii="Times New Roman" w:hAnsi="Times New Roman" w:cs="Times New Roman"/>
                <w:szCs w:val="28"/>
              </w:rPr>
              <w:t>Февраль</w:t>
            </w:r>
          </w:p>
        </w:tc>
        <w:tc>
          <w:tcPr>
            <w:tcW w:w="1559" w:type="dxa"/>
          </w:tcPr>
          <w:p w14:paraId="00428C5C" w14:textId="77777777" w:rsidR="00187F7D" w:rsidRPr="007418A8" w:rsidRDefault="006806B7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30 000</w:t>
            </w:r>
          </w:p>
        </w:tc>
      </w:tr>
      <w:tr w:rsidR="00187F7D" w:rsidRPr="007418A8" w14:paraId="707B098F" w14:textId="77777777" w:rsidTr="00187F7D">
        <w:trPr>
          <w:trHeight w:val="271"/>
        </w:trPr>
        <w:tc>
          <w:tcPr>
            <w:tcW w:w="1555" w:type="dxa"/>
            <w:vAlign w:val="center"/>
          </w:tcPr>
          <w:p w14:paraId="2CD4F597" w14:textId="77777777" w:rsidR="00187F7D" w:rsidRPr="007418A8" w:rsidRDefault="00187F7D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418A8">
              <w:rPr>
                <w:rFonts w:ascii="Times New Roman" w:hAnsi="Times New Roman" w:cs="Times New Roman"/>
                <w:szCs w:val="28"/>
              </w:rPr>
              <w:t>Март</w:t>
            </w:r>
          </w:p>
        </w:tc>
        <w:tc>
          <w:tcPr>
            <w:tcW w:w="1559" w:type="dxa"/>
          </w:tcPr>
          <w:p w14:paraId="00DE6FFE" w14:textId="77777777" w:rsidR="00187F7D" w:rsidRPr="007418A8" w:rsidRDefault="006806B7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30 000</w:t>
            </w:r>
          </w:p>
        </w:tc>
      </w:tr>
      <w:tr w:rsidR="00187F7D" w:rsidRPr="007418A8" w14:paraId="2FDE35C0" w14:textId="77777777" w:rsidTr="00187F7D">
        <w:trPr>
          <w:trHeight w:val="271"/>
        </w:trPr>
        <w:tc>
          <w:tcPr>
            <w:tcW w:w="1555" w:type="dxa"/>
            <w:vAlign w:val="center"/>
          </w:tcPr>
          <w:p w14:paraId="3B2AAC2F" w14:textId="77777777" w:rsidR="00187F7D" w:rsidRPr="007418A8" w:rsidRDefault="00187F7D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418A8">
              <w:rPr>
                <w:rFonts w:ascii="Times New Roman" w:hAnsi="Times New Roman" w:cs="Times New Roman"/>
                <w:szCs w:val="28"/>
              </w:rPr>
              <w:t>Апрель</w:t>
            </w:r>
          </w:p>
        </w:tc>
        <w:tc>
          <w:tcPr>
            <w:tcW w:w="1559" w:type="dxa"/>
          </w:tcPr>
          <w:p w14:paraId="6F1C6867" w14:textId="315231B7" w:rsidR="00187F7D" w:rsidRPr="0027752C" w:rsidRDefault="0027752C" w:rsidP="00E936DB">
            <w:pPr>
              <w:ind w:firstLine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40 000</w:t>
            </w:r>
          </w:p>
        </w:tc>
      </w:tr>
      <w:tr w:rsidR="00187F7D" w:rsidRPr="007418A8" w14:paraId="371E8892" w14:textId="77777777" w:rsidTr="00187F7D">
        <w:trPr>
          <w:trHeight w:val="271"/>
        </w:trPr>
        <w:tc>
          <w:tcPr>
            <w:tcW w:w="1555" w:type="dxa"/>
            <w:vAlign w:val="center"/>
          </w:tcPr>
          <w:p w14:paraId="7AC0C3D0" w14:textId="77777777" w:rsidR="00187F7D" w:rsidRPr="007418A8" w:rsidRDefault="00187F7D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418A8">
              <w:rPr>
                <w:rFonts w:ascii="Times New Roman" w:hAnsi="Times New Roman" w:cs="Times New Roman"/>
                <w:szCs w:val="28"/>
              </w:rPr>
              <w:t>Май</w:t>
            </w:r>
          </w:p>
        </w:tc>
        <w:tc>
          <w:tcPr>
            <w:tcW w:w="1559" w:type="dxa"/>
          </w:tcPr>
          <w:p w14:paraId="50250430" w14:textId="58667619" w:rsidR="00187F7D" w:rsidRPr="00046927" w:rsidRDefault="00276621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40 000</w:t>
            </w:r>
          </w:p>
        </w:tc>
      </w:tr>
      <w:tr w:rsidR="00187F7D" w:rsidRPr="007418A8" w14:paraId="11B10922" w14:textId="77777777" w:rsidTr="00187F7D">
        <w:trPr>
          <w:trHeight w:val="271"/>
        </w:trPr>
        <w:tc>
          <w:tcPr>
            <w:tcW w:w="1555" w:type="dxa"/>
            <w:vAlign w:val="center"/>
          </w:tcPr>
          <w:p w14:paraId="296A086E" w14:textId="77777777" w:rsidR="00187F7D" w:rsidRPr="007418A8" w:rsidRDefault="00187F7D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418A8">
              <w:rPr>
                <w:rFonts w:ascii="Times New Roman" w:hAnsi="Times New Roman" w:cs="Times New Roman"/>
                <w:szCs w:val="28"/>
              </w:rPr>
              <w:t>Июнь</w:t>
            </w:r>
          </w:p>
        </w:tc>
        <w:tc>
          <w:tcPr>
            <w:tcW w:w="1559" w:type="dxa"/>
          </w:tcPr>
          <w:p w14:paraId="63D2310F" w14:textId="4F92690A" w:rsidR="00187F7D" w:rsidRPr="007418A8" w:rsidRDefault="00276621" w:rsidP="00E936DB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35 000</w:t>
            </w:r>
          </w:p>
        </w:tc>
      </w:tr>
      <w:tr w:rsidR="00187F7D" w:rsidRPr="007418A8" w14:paraId="27273955" w14:textId="77777777" w:rsidTr="00187F7D">
        <w:trPr>
          <w:trHeight w:val="271"/>
        </w:trPr>
        <w:tc>
          <w:tcPr>
            <w:tcW w:w="1555" w:type="dxa"/>
            <w:vAlign w:val="center"/>
          </w:tcPr>
          <w:p w14:paraId="4FB81A6B" w14:textId="77777777" w:rsidR="00187F7D" w:rsidRPr="007418A8" w:rsidRDefault="00187F7D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418A8">
              <w:rPr>
                <w:rFonts w:ascii="Times New Roman" w:hAnsi="Times New Roman" w:cs="Times New Roman"/>
                <w:szCs w:val="28"/>
              </w:rPr>
              <w:t>Июль</w:t>
            </w:r>
          </w:p>
        </w:tc>
        <w:tc>
          <w:tcPr>
            <w:tcW w:w="1559" w:type="dxa"/>
          </w:tcPr>
          <w:p w14:paraId="64DA5622" w14:textId="740B24EC" w:rsidR="00187F7D" w:rsidRPr="007418A8" w:rsidRDefault="00276621" w:rsidP="006631F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35 000</w:t>
            </w:r>
          </w:p>
        </w:tc>
      </w:tr>
      <w:tr w:rsidR="00187F7D" w:rsidRPr="007418A8" w14:paraId="4E58AD4B" w14:textId="77777777" w:rsidTr="00187F7D">
        <w:trPr>
          <w:trHeight w:val="271"/>
        </w:trPr>
        <w:tc>
          <w:tcPr>
            <w:tcW w:w="1555" w:type="dxa"/>
            <w:vAlign w:val="center"/>
          </w:tcPr>
          <w:p w14:paraId="26CF49B2" w14:textId="77777777" w:rsidR="00187F7D" w:rsidRPr="007418A8" w:rsidRDefault="00187F7D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418A8">
              <w:rPr>
                <w:rFonts w:ascii="Times New Roman" w:hAnsi="Times New Roman" w:cs="Times New Roman"/>
                <w:szCs w:val="28"/>
              </w:rPr>
              <w:t>Август</w:t>
            </w:r>
          </w:p>
        </w:tc>
        <w:tc>
          <w:tcPr>
            <w:tcW w:w="1559" w:type="dxa"/>
          </w:tcPr>
          <w:p w14:paraId="794B0701" w14:textId="77777777" w:rsidR="00187F7D" w:rsidRPr="007418A8" w:rsidRDefault="00187F7D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7F7D" w:rsidRPr="007418A8" w14:paraId="6FB3F3A7" w14:textId="77777777" w:rsidTr="00187F7D">
        <w:trPr>
          <w:trHeight w:val="271"/>
        </w:trPr>
        <w:tc>
          <w:tcPr>
            <w:tcW w:w="1555" w:type="dxa"/>
            <w:vAlign w:val="center"/>
          </w:tcPr>
          <w:p w14:paraId="3AFD00DF" w14:textId="77777777" w:rsidR="00187F7D" w:rsidRPr="00486514" w:rsidRDefault="00187F7D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486514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1559" w:type="dxa"/>
          </w:tcPr>
          <w:p w14:paraId="171730B3" w14:textId="77777777" w:rsidR="00187F7D" w:rsidRPr="00486514" w:rsidRDefault="00187F7D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7F7D" w:rsidRPr="007418A8" w14:paraId="5844EC6A" w14:textId="77777777" w:rsidTr="00187F7D">
        <w:trPr>
          <w:trHeight w:val="271"/>
        </w:trPr>
        <w:tc>
          <w:tcPr>
            <w:tcW w:w="1555" w:type="dxa"/>
            <w:vAlign w:val="center"/>
          </w:tcPr>
          <w:p w14:paraId="65974973" w14:textId="77777777" w:rsidR="00187F7D" w:rsidRPr="007418A8" w:rsidRDefault="00187F7D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418A8">
              <w:rPr>
                <w:rFonts w:ascii="Times New Roman" w:hAnsi="Times New Roman" w:cs="Times New Roman"/>
                <w:szCs w:val="28"/>
              </w:rPr>
              <w:t>Октябрь</w:t>
            </w:r>
          </w:p>
        </w:tc>
        <w:tc>
          <w:tcPr>
            <w:tcW w:w="1559" w:type="dxa"/>
          </w:tcPr>
          <w:p w14:paraId="77E99D50" w14:textId="77777777" w:rsidR="00187F7D" w:rsidRPr="007418A8" w:rsidRDefault="00187F7D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7F7D" w:rsidRPr="007418A8" w14:paraId="412C38C1" w14:textId="77777777" w:rsidTr="00187F7D">
        <w:trPr>
          <w:trHeight w:val="271"/>
        </w:trPr>
        <w:tc>
          <w:tcPr>
            <w:tcW w:w="1555" w:type="dxa"/>
            <w:vAlign w:val="center"/>
          </w:tcPr>
          <w:p w14:paraId="672E7D24" w14:textId="77777777" w:rsidR="00187F7D" w:rsidRPr="007418A8" w:rsidRDefault="00187F7D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418A8">
              <w:rPr>
                <w:rFonts w:ascii="Times New Roman" w:hAnsi="Times New Roman" w:cs="Times New Roman"/>
                <w:szCs w:val="28"/>
              </w:rPr>
              <w:t>Ноябрь</w:t>
            </w:r>
          </w:p>
        </w:tc>
        <w:tc>
          <w:tcPr>
            <w:tcW w:w="1559" w:type="dxa"/>
          </w:tcPr>
          <w:p w14:paraId="7D83B7B9" w14:textId="77777777" w:rsidR="00187F7D" w:rsidRPr="007418A8" w:rsidRDefault="00187F7D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7F7D" w:rsidRPr="007418A8" w14:paraId="7117DF4D" w14:textId="77777777" w:rsidTr="00187F7D">
        <w:trPr>
          <w:trHeight w:val="271"/>
        </w:trPr>
        <w:tc>
          <w:tcPr>
            <w:tcW w:w="1555" w:type="dxa"/>
            <w:vAlign w:val="center"/>
          </w:tcPr>
          <w:p w14:paraId="588A2A64" w14:textId="77777777" w:rsidR="00187F7D" w:rsidRPr="007418A8" w:rsidRDefault="00187F7D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418A8">
              <w:rPr>
                <w:rFonts w:ascii="Times New Roman" w:hAnsi="Times New Roman" w:cs="Times New Roman"/>
                <w:szCs w:val="28"/>
              </w:rPr>
              <w:t>Декабрь</w:t>
            </w:r>
          </w:p>
        </w:tc>
        <w:tc>
          <w:tcPr>
            <w:tcW w:w="1559" w:type="dxa"/>
          </w:tcPr>
          <w:p w14:paraId="478915D8" w14:textId="77777777" w:rsidR="00187F7D" w:rsidRPr="007418A8" w:rsidRDefault="00187F7D" w:rsidP="007214DF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14:paraId="3BDE7307" w14:textId="77777777" w:rsidR="00091168" w:rsidRPr="007418A8" w:rsidRDefault="00091168" w:rsidP="00091168">
      <w:pPr>
        <w:spacing w:after="0"/>
        <w:rPr>
          <w:rFonts w:ascii="Times New Roman" w:hAnsi="Times New Roman" w:cs="Times New Roman"/>
          <w:szCs w:val="28"/>
        </w:rPr>
      </w:pPr>
    </w:p>
    <w:p w14:paraId="5FEF964D" w14:textId="77777777" w:rsidR="007418A8" w:rsidRPr="007418A8" w:rsidRDefault="007418A8" w:rsidP="007418A8">
      <w:pPr>
        <w:rPr>
          <w:rFonts w:ascii="Times New Roman" w:hAnsi="Times New Roman" w:cs="Times New Roman"/>
          <w:szCs w:val="28"/>
        </w:rPr>
      </w:pPr>
      <w:proofErr w:type="spellStart"/>
      <w:r w:rsidRPr="007418A8">
        <w:rPr>
          <w:rFonts w:ascii="Times New Roman" w:hAnsi="Times New Roman" w:cs="Times New Roman"/>
          <w:szCs w:val="28"/>
        </w:rPr>
        <w:t>Справочно</w:t>
      </w:r>
      <w:proofErr w:type="spellEnd"/>
      <w:r w:rsidRPr="007418A8">
        <w:rPr>
          <w:rFonts w:ascii="Times New Roman" w:hAnsi="Times New Roman" w:cs="Times New Roman"/>
          <w:szCs w:val="28"/>
        </w:rPr>
        <w:t>:</w:t>
      </w:r>
    </w:p>
    <w:p w14:paraId="0566021C" w14:textId="77777777" w:rsidR="007418A8" w:rsidRPr="007418A8" w:rsidRDefault="007418A8" w:rsidP="007418A8">
      <w:pPr>
        <w:rPr>
          <w:rFonts w:ascii="Times New Roman" w:hAnsi="Times New Roman" w:cs="Times New Roman"/>
          <w:szCs w:val="28"/>
        </w:rPr>
      </w:pPr>
      <w:r w:rsidRPr="007418A8">
        <w:rPr>
          <w:rFonts w:ascii="Times New Roman" w:hAnsi="Times New Roman" w:cs="Times New Roman"/>
          <w:szCs w:val="28"/>
        </w:rPr>
        <w:t xml:space="preserve">Изменение грузооборота, а также условий перевалки формируются ежемесячно. Информация о доступной мощности носит </w:t>
      </w:r>
      <w:r w:rsidRPr="007418A8">
        <w:rPr>
          <w:rFonts w:ascii="Times New Roman" w:hAnsi="Times New Roman" w:cs="Times New Roman"/>
          <w:b/>
          <w:szCs w:val="28"/>
        </w:rPr>
        <w:t>справочный</w:t>
      </w:r>
      <w:r w:rsidRPr="007418A8">
        <w:rPr>
          <w:rFonts w:ascii="Times New Roman" w:hAnsi="Times New Roman" w:cs="Times New Roman"/>
          <w:szCs w:val="28"/>
        </w:rPr>
        <w:t xml:space="preserve"> характер и уточняется на дату обращения.</w:t>
      </w:r>
    </w:p>
    <w:p w14:paraId="356BA27F" w14:textId="77777777" w:rsidR="00091168" w:rsidRDefault="00091168">
      <w:pPr>
        <w:ind w:firstLine="0"/>
        <w:jc w:val="left"/>
        <w:rPr>
          <w:rFonts w:ascii="Times New Roman" w:hAnsi="Times New Roman" w:cs="Times New Roman"/>
        </w:rPr>
      </w:pPr>
    </w:p>
    <w:sectPr w:rsidR="00091168" w:rsidSect="000C593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26F3"/>
    <w:rsid w:val="00045EFC"/>
    <w:rsid w:val="00046927"/>
    <w:rsid w:val="00071B13"/>
    <w:rsid w:val="00091168"/>
    <w:rsid w:val="00097253"/>
    <w:rsid w:val="000C593C"/>
    <w:rsid w:val="0017027B"/>
    <w:rsid w:val="00187D2D"/>
    <w:rsid w:val="00187F7D"/>
    <w:rsid w:val="001D0F03"/>
    <w:rsid w:val="00220FFE"/>
    <w:rsid w:val="00276621"/>
    <w:rsid w:val="0027752C"/>
    <w:rsid w:val="002A670D"/>
    <w:rsid w:val="002C2832"/>
    <w:rsid w:val="002C6048"/>
    <w:rsid w:val="00327537"/>
    <w:rsid w:val="003745B8"/>
    <w:rsid w:val="003A5182"/>
    <w:rsid w:val="00415FF0"/>
    <w:rsid w:val="00486514"/>
    <w:rsid w:val="004A4F6A"/>
    <w:rsid w:val="004F7F37"/>
    <w:rsid w:val="005252AD"/>
    <w:rsid w:val="005465A1"/>
    <w:rsid w:val="00574761"/>
    <w:rsid w:val="00593119"/>
    <w:rsid w:val="005B03E6"/>
    <w:rsid w:val="0061762A"/>
    <w:rsid w:val="00637002"/>
    <w:rsid w:val="0064053A"/>
    <w:rsid w:val="006631FF"/>
    <w:rsid w:val="006726F3"/>
    <w:rsid w:val="006806B7"/>
    <w:rsid w:val="00694D57"/>
    <w:rsid w:val="006B08B6"/>
    <w:rsid w:val="006D640A"/>
    <w:rsid w:val="006F48A2"/>
    <w:rsid w:val="007214DF"/>
    <w:rsid w:val="00722850"/>
    <w:rsid w:val="0072662C"/>
    <w:rsid w:val="0073153A"/>
    <w:rsid w:val="007418A8"/>
    <w:rsid w:val="00791EB9"/>
    <w:rsid w:val="007B3CC3"/>
    <w:rsid w:val="007D30E6"/>
    <w:rsid w:val="008700C2"/>
    <w:rsid w:val="008830E2"/>
    <w:rsid w:val="008D22CF"/>
    <w:rsid w:val="00923236"/>
    <w:rsid w:val="009C6EFF"/>
    <w:rsid w:val="009F0340"/>
    <w:rsid w:val="00A315B1"/>
    <w:rsid w:val="00A55D0A"/>
    <w:rsid w:val="00A66321"/>
    <w:rsid w:val="00AB3D19"/>
    <w:rsid w:val="00AD4DBD"/>
    <w:rsid w:val="00B22864"/>
    <w:rsid w:val="00B875F9"/>
    <w:rsid w:val="00BB42A1"/>
    <w:rsid w:val="00BD330B"/>
    <w:rsid w:val="00BF3D6C"/>
    <w:rsid w:val="00C62DDF"/>
    <w:rsid w:val="00C7461D"/>
    <w:rsid w:val="00CA15CA"/>
    <w:rsid w:val="00CA65A0"/>
    <w:rsid w:val="00CB6393"/>
    <w:rsid w:val="00CC3AA8"/>
    <w:rsid w:val="00D4622D"/>
    <w:rsid w:val="00D54EE1"/>
    <w:rsid w:val="00D671A5"/>
    <w:rsid w:val="00D73020"/>
    <w:rsid w:val="00E23B12"/>
    <w:rsid w:val="00E936DB"/>
    <w:rsid w:val="00EB65C4"/>
    <w:rsid w:val="00F85A48"/>
    <w:rsid w:val="00FA6733"/>
    <w:rsid w:val="00FE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2C0D"/>
  <w15:docId w15:val="{0ACCDF4F-86A6-482D-BDAF-E51DF5AB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5A1"/>
    <w:pPr>
      <w:ind w:firstLine="709"/>
      <w:jc w:val="both"/>
    </w:pPr>
    <w:rPr>
      <w:rFonts w:ascii="Franklin Gothic Book" w:hAnsi="Franklin Gothic Book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6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6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65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FE809-E89B-4F2C-A3D8-8A3FBADFC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Бакланова Надежда Николаевна</dc:creator>
  <cp:lastModifiedBy>Olga</cp:lastModifiedBy>
  <cp:revision>35</cp:revision>
  <cp:lastPrinted>2024-02-12T08:57:00Z</cp:lastPrinted>
  <dcterms:created xsi:type="dcterms:W3CDTF">2024-02-12T08:56:00Z</dcterms:created>
  <dcterms:modified xsi:type="dcterms:W3CDTF">2026-07-05T23:41:00Z</dcterms:modified>
</cp:coreProperties>
</file>