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27C07" w14:textId="77777777" w:rsidR="00327537" w:rsidRPr="00637002" w:rsidRDefault="00091168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637002">
        <w:rPr>
          <w:rFonts w:ascii="Times New Roman" w:hAnsi="Times New Roman" w:cs="Times New Roman"/>
          <w:b/>
          <w:szCs w:val="28"/>
        </w:rPr>
        <w:t>Информация о доступной мощности</w:t>
      </w:r>
    </w:p>
    <w:p w14:paraId="4C9D1FA3" w14:textId="77777777" w:rsidR="000C593C" w:rsidRPr="007418A8" w:rsidRDefault="00091168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7418A8">
        <w:rPr>
          <w:rFonts w:ascii="Times New Roman" w:hAnsi="Times New Roman" w:cs="Times New Roman"/>
          <w:b/>
          <w:szCs w:val="28"/>
        </w:rPr>
        <w:t>АО «</w:t>
      </w:r>
      <w:r w:rsidR="0064053A" w:rsidRPr="007418A8">
        <w:rPr>
          <w:rFonts w:ascii="Times New Roman" w:hAnsi="Times New Roman" w:cs="Times New Roman"/>
          <w:b/>
          <w:szCs w:val="28"/>
        </w:rPr>
        <w:t>Дальмормонтаж</w:t>
      </w:r>
      <w:r w:rsidRPr="007418A8">
        <w:rPr>
          <w:rFonts w:ascii="Times New Roman" w:hAnsi="Times New Roman" w:cs="Times New Roman"/>
          <w:b/>
          <w:szCs w:val="28"/>
        </w:rPr>
        <w:t>»</w:t>
      </w:r>
      <w:r w:rsidR="00327537" w:rsidRPr="007418A8">
        <w:rPr>
          <w:rFonts w:ascii="Times New Roman" w:hAnsi="Times New Roman" w:cs="Times New Roman"/>
          <w:b/>
          <w:szCs w:val="28"/>
        </w:rPr>
        <w:t xml:space="preserve"> </w:t>
      </w:r>
      <w:r w:rsidRPr="007418A8">
        <w:rPr>
          <w:rFonts w:ascii="Times New Roman" w:hAnsi="Times New Roman" w:cs="Times New Roman"/>
          <w:b/>
          <w:szCs w:val="28"/>
        </w:rPr>
        <w:t>по перевалке грузов</w:t>
      </w:r>
    </w:p>
    <w:p w14:paraId="42D39D3C" w14:textId="77777777" w:rsidR="00091168" w:rsidRPr="007418A8" w:rsidRDefault="00327537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7418A8">
        <w:rPr>
          <w:rFonts w:ascii="Times New Roman" w:hAnsi="Times New Roman" w:cs="Times New Roman"/>
          <w:b/>
          <w:szCs w:val="28"/>
        </w:rPr>
        <w:t>на</w:t>
      </w:r>
      <w:r w:rsidR="00091168" w:rsidRPr="007418A8">
        <w:rPr>
          <w:rFonts w:ascii="Times New Roman" w:hAnsi="Times New Roman" w:cs="Times New Roman"/>
          <w:b/>
          <w:szCs w:val="28"/>
        </w:rPr>
        <w:t xml:space="preserve"> 202</w:t>
      </w:r>
      <w:r w:rsidR="008830E2">
        <w:rPr>
          <w:rFonts w:ascii="Times New Roman" w:hAnsi="Times New Roman" w:cs="Times New Roman"/>
          <w:b/>
          <w:szCs w:val="28"/>
        </w:rPr>
        <w:t>6</w:t>
      </w:r>
      <w:r w:rsidR="00091168" w:rsidRPr="007418A8">
        <w:rPr>
          <w:rFonts w:ascii="Times New Roman" w:hAnsi="Times New Roman" w:cs="Times New Roman"/>
          <w:b/>
          <w:szCs w:val="28"/>
        </w:rPr>
        <w:t xml:space="preserve"> год</w:t>
      </w:r>
    </w:p>
    <w:p w14:paraId="4B43EBA6" w14:textId="77777777" w:rsidR="00327537" w:rsidRPr="007418A8" w:rsidRDefault="00327537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p w14:paraId="07B42BE1" w14:textId="77777777" w:rsidR="00C7461D" w:rsidRPr="007418A8" w:rsidRDefault="00C7461D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p w14:paraId="260411C9" w14:textId="77777777" w:rsidR="00091168" w:rsidRPr="007418A8" w:rsidRDefault="00091168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tbl>
      <w:tblPr>
        <w:tblStyle w:val="a3"/>
        <w:tblW w:w="3114" w:type="dxa"/>
        <w:tblLook w:val="04A0" w:firstRow="1" w:lastRow="0" w:firstColumn="1" w:lastColumn="0" w:noHBand="0" w:noVBand="1"/>
      </w:tblPr>
      <w:tblGrid>
        <w:gridCol w:w="1555"/>
        <w:gridCol w:w="1559"/>
      </w:tblGrid>
      <w:tr w:rsidR="00187F7D" w:rsidRPr="007418A8" w14:paraId="08AD0B28" w14:textId="77777777" w:rsidTr="00187F7D">
        <w:trPr>
          <w:trHeight w:val="466"/>
        </w:trPr>
        <w:tc>
          <w:tcPr>
            <w:tcW w:w="1555" w:type="dxa"/>
            <w:vAlign w:val="center"/>
          </w:tcPr>
          <w:p w14:paraId="052B0498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Месяц</w:t>
            </w:r>
          </w:p>
        </w:tc>
        <w:tc>
          <w:tcPr>
            <w:tcW w:w="1559" w:type="dxa"/>
            <w:vAlign w:val="center"/>
          </w:tcPr>
          <w:p w14:paraId="5E5BF403" w14:textId="77777777" w:rsidR="00187F7D" w:rsidRPr="007418A8" w:rsidRDefault="00187F7D" w:rsidP="00327537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 xml:space="preserve">тыс. тн </w:t>
            </w:r>
          </w:p>
        </w:tc>
      </w:tr>
      <w:tr w:rsidR="00187F7D" w:rsidRPr="007418A8" w14:paraId="5C47874A" w14:textId="77777777" w:rsidTr="00187F7D">
        <w:trPr>
          <w:trHeight w:val="336"/>
        </w:trPr>
        <w:tc>
          <w:tcPr>
            <w:tcW w:w="1555" w:type="dxa"/>
            <w:vAlign w:val="center"/>
          </w:tcPr>
          <w:p w14:paraId="7191BEDE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Январь</w:t>
            </w:r>
          </w:p>
        </w:tc>
        <w:tc>
          <w:tcPr>
            <w:tcW w:w="1559" w:type="dxa"/>
          </w:tcPr>
          <w:p w14:paraId="7F543378" w14:textId="77777777" w:rsidR="00187F7D" w:rsidRPr="007418A8" w:rsidRDefault="004A4F6A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12 000</w:t>
            </w:r>
          </w:p>
        </w:tc>
      </w:tr>
      <w:tr w:rsidR="00187F7D" w:rsidRPr="007418A8" w14:paraId="140F5FA5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3F1E1619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Февраль</w:t>
            </w:r>
          </w:p>
        </w:tc>
        <w:tc>
          <w:tcPr>
            <w:tcW w:w="1559" w:type="dxa"/>
          </w:tcPr>
          <w:p w14:paraId="00428C5C" w14:textId="77777777" w:rsidR="00187F7D" w:rsidRPr="007418A8" w:rsidRDefault="006806B7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30 000</w:t>
            </w:r>
          </w:p>
        </w:tc>
      </w:tr>
      <w:tr w:rsidR="00187F7D" w:rsidRPr="007418A8" w14:paraId="707B098F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2CD4F597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Март</w:t>
            </w:r>
          </w:p>
        </w:tc>
        <w:tc>
          <w:tcPr>
            <w:tcW w:w="1559" w:type="dxa"/>
          </w:tcPr>
          <w:p w14:paraId="00DE6FFE" w14:textId="77777777" w:rsidR="00187F7D" w:rsidRPr="007418A8" w:rsidRDefault="006806B7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30 000</w:t>
            </w:r>
          </w:p>
        </w:tc>
      </w:tr>
      <w:tr w:rsidR="00187F7D" w:rsidRPr="007418A8" w14:paraId="2FDE35C0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3B2AAC2F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Апрель</w:t>
            </w:r>
          </w:p>
        </w:tc>
        <w:tc>
          <w:tcPr>
            <w:tcW w:w="1559" w:type="dxa"/>
          </w:tcPr>
          <w:p w14:paraId="6F1C6867" w14:textId="315231B7" w:rsidR="00187F7D" w:rsidRPr="0027752C" w:rsidRDefault="0027752C" w:rsidP="00E936DB">
            <w:pPr>
              <w:ind w:firstLine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40 000</w:t>
            </w:r>
          </w:p>
        </w:tc>
      </w:tr>
      <w:tr w:rsidR="00187F7D" w:rsidRPr="007418A8" w14:paraId="371E8892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7AC0C3D0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Май</w:t>
            </w:r>
          </w:p>
        </w:tc>
        <w:tc>
          <w:tcPr>
            <w:tcW w:w="1559" w:type="dxa"/>
          </w:tcPr>
          <w:p w14:paraId="50250430" w14:textId="58667619" w:rsidR="00187F7D" w:rsidRPr="00046927" w:rsidRDefault="00276621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40 000</w:t>
            </w:r>
          </w:p>
        </w:tc>
      </w:tr>
      <w:tr w:rsidR="00187F7D" w:rsidRPr="007418A8" w14:paraId="11B10922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296A086E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Июнь</w:t>
            </w:r>
          </w:p>
        </w:tc>
        <w:tc>
          <w:tcPr>
            <w:tcW w:w="1559" w:type="dxa"/>
          </w:tcPr>
          <w:p w14:paraId="63D2310F" w14:textId="4F92690A" w:rsidR="00187F7D" w:rsidRPr="007418A8" w:rsidRDefault="00276621" w:rsidP="00E936DB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35 000</w:t>
            </w:r>
          </w:p>
        </w:tc>
      </w:tr>
      <w:tr w:rsidR="00187F7D" w:rsidRPr="007418A8" w14:paraId="27273955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4FB81A6B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Июль</w:t>
            </w:r>
          </w:p>
        </w:tc>
        <w:tc>
          <w:tcPr>
            <w:tcW w:w="1559" w:type="dxa"/>
          </w:tcPr>
          <w:p w14:paraId="64DA5622" w14:textId="740B24EC" w:rsidR="00187F7D" w:rsidRPr="007418A8" w:rsidRDefault="00276621" w:rsidP="006631F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35 000</w:t>
            </w:r>
          </w:p>
        </w:tc>
      </w:tr>
      <w:tr w:rsidR="00187F7D" w:rsidRPr="007418A8" w14:paraId="4E58AD4B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26CF49B2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Август</w:t>
            </w:r>
          </w:p>
        </w:tc>
        <w:tc>
          <w:tcPr>
            <w:tcW w:w="1559" w:type="dxa"/>
          </w:tcPr>
          <w:p w14:paraId="794B0701" w14:textId="7C7B72CF" w:rsidR="00187F7D" w:rsidRPr="007418A8" w:rsidRDefault="0066067A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23 000</w:t>
            </w:r>
          </w:p>
        </w:tc>
      </w:tr>
      <w:tr w:rsidR="00187F7D" w:rsidRPr="007418A8" w14:paraId="6FB3F3A7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3AFD00DF" w14:textId="77777777" w:rsidR="00187F7D" w:rsidRPr="00486514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486514">
              <w:rPr>
                <w:rFonts w:ascii="Times New Roman" w:hAnsi="Times New Roman" w:cs="Times New Roman"/>
                <w:szCs w:val="28"/>
              </w:rPr>
              <w:t>Сентябрь</w:t>
            </w:r>
          </w:p>
        </w:tc>
        <w:tc>
          <w:tcPr>
            <w:tcW w:w="1559" w:type="dxa"/>
          </w:tcPr>
          <w:p w14:paraId="171730B3" w14:textId="585B58ED" w:rsidR="00187F7D" w:rsidRPr="00486514" w:rsidRDefault="0066067A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35 000</w:t>
            </w:r>
          </w:p>
        </w:tc>
      </w:tr>
      <w:tr w:rsidR="00187F7D" w:rsidRPr="007418A8" w14:paraId="5844EC6A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65974973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Октябрь</w:t>
            </w:r>
          </w:p>
        </w:tc>
        <w:tc>
          <w:tcPr>
            <w:tcW w:w="1559" w:type="dxa"/>
          </w:tcPr>
          <w:p w14:paraId="77E99D50" w14:textId="79A8C577" w:rsidR="00187F7D" w:rsidRPr="007418A8" w:rsidRDefault="00AC2FF1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40 000</w:t>
            </w:r>
          </w:p>
        </w:tc>
      </w:tr>
      <w:tr w:rsidR="00187F7D" w:rsidRPr="007418A8" w14:paraId="412C38C1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672E7D24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Ноябрь</w:t>
            </w:r>
          </w:p>
        </w:tc>
        <w:tc>
          <w:tcPr>
            <w:tcW w:w="1559" w:type="dxa"/>
          </w:tcPr>
          <w:p w14:paraId="7D83B7B9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187F7D" w:rsidRPr="007418A8" w14:paraId="7117DF4D" w14:textId="77777777" w:rsidTr="00187F7D">
        <w:trPr>
          <w:trHeight w:val="271"/>
        </w:trPr>
        <w:tc>
          <w:tcPr>
            <w:tcW w:w="1555" w:type="dxa"/>
            <w:vAlign w:val="center"/>
          </w:tcPr>
          <w:p w14:paraId="588A2A64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Декабрь</w:t>
            </w:r>
          </w:p>
        </w:tc>
        <w:tc>
          <w:tcPr>
            <w:tcW w:w="1559" w:type="dxa"/>
          </w:tcPr>
          <w:p w14:paraId="478915D8" w14:textId="77777777"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3BDE7307" w14:textId="77777777" w:rsidR="00091168" w:rsidRPr="007418A8" w:rsidRDefault="00091168" w:rsidP="00091168">
      <w:pPr>
        <w:spacing w:after="0"/>
        <w:rPr>
          <w:rFonts w:ascii="Times New Roman" w:hAnsi="Times New Roman" w:cs="Times New Roman"/>
          <w:szCs w:val="28"/>
        </w:rPr>
      </w:pPr>
    </w:p>
    <w:p w14:paraId="5FEF964D" w14:textId="77777777" w:rsidR="007418A8" w:rsidRPr="007418A8" w:rsidRDefault="007418A8" w:rsidP="007418A8">
      <w:pPr>
        <w:rPr>
          <w:rFonts w:ascii="Times New Roman" w:hAnsi="Times New Roman" w:cs="Times New Roman"/>
          <w:szCs w:val="28"/>
        </w:rPr>
      </w:pPr>
      <w:r w:rsidRPr="007418A8">
        <w:rPr>
          <w:rFonts w:ascii="Times New Roman" w:hAnsi="Times New Roman" w:cs="Times New Roman"/>
          <w:szCs w:val="28"/>
        </w:rPr>
        <w:t>Справочно:</w:t>
      </w:r>
    </w:p>
    <w:p w14:paraId="0566021C" w14:textId="77777777" w:rsidR="007418A8" w:rsidRPr="007418A8" w:rsidRDefault="007418A8" w:rsidP="007418A8">
      <w:pPr>
        <w:rPr>
          <w:rFonts w:ascii="Times New Roman" w:hAnsi="Times New Roman" w:cs="Times New Roman"/>
          <w:szCs w:val="28"/>
        </w:rPr>
      </w:pPr>
      <w:r w:rsidRPr="007418A8">
        <w:rPr>
          <w:rFonts w:ascii="Times New Roman" w:hAnsi="Times New Roman" w:cs="Times New Roman"/>
          <w:szCs w:val="28"/>
        </w:rPr>
        <w:t xml:space="preserve">Изменение грузооборота, а также условий перевалки формируются ежемесячно. Информация о доступной мощности носит </w:t>
      </w:r>
      <w:r w:rsidRPr="007418A8">
        <w:rPr>
          <w:rFonts w:ascii="Times New Roman" w:hAnsi="Times New Roman" w:cs="Times New Roman"/>
          <w:b/>
          <w:szCs w:val="28"/>
        </w:rPr>
        <w:t>справочный</w:t>
      </w:r>
      <w:r w:rsidRPr="007418A8">
        <w:rPr>
          <w:rFonts w:ascii="Times New Roman" w:hAnsi="Times New Roman" w:cs="Times New Roman"/>
          <w:szCs w:val="28"/>
        </w:rPr>
        <w:t xml:space="preserve"> характер и уточняется на дату обращения.</w:t>
      </w:r>
    </w:p>
    <w:p w14:paraId="356BA27F" w14:textId="77777777" w:rsidR="00091168" w:rsidRDefault="00091168">
      <w:pPr>
        <w:ind w:firstLine="0"/>
        <w:jc w:val="left"/>
        <w:rPr>
          <w:rFonts w:ascii="Times New Roman" w:hAnsi="Times New Roman" w:cs="Times New Roman"/>
        </w:rPr>
      </w:pPr>
    </w:p>
    <w:sectPr w:rsidR="00091168" w:rsidSect="000C59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F3"/>
    <w:rsid w:val="00045EFC"/>
    <w:rsid w:val="00046927"/>
    <w:rsid w:val="00071B13"/>
    <w:rsid w:val="00091168"/>
    <w:rsid w:val="00097253"/>
    <w:rsid w:val="000C593C"/>
    <w:rsid w:val="0017027B"/>
    <w:rsid w:val="00187D2D"/>
    <w:rsid w:val="00187F7D"/>
    <w:rsid w:val="001D0F03"/>
    <w:rsid w:val="00220FFE"/>
    <w:rsid w:val="00276621"/>
    <w:rsid w:val="0027752C"/>
    <w:rsid w:val="002A670D"/>
    <w:rsid w:val="002C2832"/>
    <w:rsid w:val="002C6048"/>
    <w:rsid w:val="00327537"/>
    <w:rsid w:val="003745B8"/>
    <w:rsid w:val="003A5182"/>
    <w:rsid w:val="00415FF0"/>
    <w:rsid w:val="00486514"/>
    <w:rsid w:val="004A4F6A"/>
    <w:rsid w:val="004F7F37"/>
    <w:rsid w:val="005252AD"/>
    <w:rsid w:val="005465A1"/>
    <w:rsid w:val="00574761"/>
    <w:rsid w:val="00593119"/>
    <w:rsid w:val="005B03E6"/>
    <w:rsid w:val="0061762A"/>
    <w:rsid w:val="00637002"/>
    <w:rsid w:val="0064053A"/>
    <w:rsid w:val="0066067A"/>
    <w:rsid w:val="006631FF"/>
    <w:rsid w:val="006726F3"/>
    <w:rsid w:val="006806B7"/>
    <w:rsid w:val="00694D57"/>
    <w:rsid w:val="006B08B6"/>
    <w:rsid w:val="006D640A"/>
    <w:rsid w:val="006F48A2"/>
    <w:rsid w:val="007214DF"/>
    <w:rsid w:val="00722850"/>
    <w:rsid w:val="0072662C"/>
    <w:rsid w:val="0073153A"/>
    <w:rsid w:val="007418A8"/>
    <w:rsid w:val="00791EB9"/>
    <w:rsid w:val="007B3CC3"/>
    <w:rsid w:val="007D30E6"/>
    <w:rsid w:val="008700C2"/>
    <w:rsid w:val="008830E2"/>
    <w:rsid w:val="008D22CF"/>
    <w:rsid w:val="00923236"/>
    <w:rsid w:val="009C6EFF"/>
    <w:rsid w:val="009F0340"/>
    <w:rsid w:val="00A315B1"/>
    <w:rsid w:val="00A55D0A"/>
    <w:rsid w:val="00A66321"/>
    <w:rsid w:val="00AB3D19"/>
    <w:rsid w:val="00AC2FF1"/>
    <w:rsid w:val="00AD4DBD"/>
    <w:rsid w:val="00B22864"/>
    <w:rsid w:val="00B875F9"/>
    <w:rsid w:val="00BB42A1"/>
    <w:rsid w:val="00BD330B"/>
    <w:rsid w:val="00BF3D6C"/>
    <w:rsid w:val="00C62DDF"/>
    <w:rsid w:val="00C7461D"/>
    <w:rsid w:val="00CA15CA"/>
    <w:rsid w:val="00CA65A0"/>
    <w:rsid w:val="00CB6393"/>
    <w:rsid w:val="00CC3AA8"/>
    <w:rsid w:val="00D4622D"/>
    <w:rsid w:val="00D54EE1"/>
    <w:rsid w:val="00D671A5"/>
    <w:rsid w:val="00D73020"/>
    <w:rsid w:val="00E23B12"/>
    <w:rsid w:val="00E936DB"/>
    <w:rsid w:val="00EB65C4"/>
    <w:rsid w:val="00F85A48"/>
    <w:rsid w:val="00FA6733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2C0D"/>
  <w15:docId w15:val="{0ACCDF4F-86A6-482D-BDAF-E51DF5AB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5A1"/>
    <w:pPr>
      <w:ind w:firstLine="709"/>
      <w:jc w:val="both"/>
    </w:pPr>
    <w:rPr>
      <w:rFonts w:ascii="Franklin Gothic Book" w:hAnsi="Franklin Gothic Bo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6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65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FE809-E89B-4F2C-A3D8-8A3FBADF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Бакланова Надежда Николаевна</dc:creator>
  <cp:lastModifiedBy>user user</cp:lastModifiedBy>
  <cp:revision>2</cp:revision>
  <cp:lastPrinted>2024-02-12T08:57:00Z</cp:lastPrinted>
  <dcterms:created xsi:type="dcterms:W3CDTF">2026-10-02T02:48:00Z</dcterms:created>
  <dcterms:modified xsi:type="dcterms:W3CDTF">2026-10-02T02:48:00Z</dcterms:modified>
</cp:coreProperties>
</file>